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9C" w:rsidRPr="00AA7A9C" w:rsidRDefault="00AA7A9C" w:rsidP="00AA7A9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Полезные ресурсы </w:t>
      </w:r>
      <w:proofErr w:type="gramStart"/>
      <w:r w:rsidRPr="00AA7A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</w:t>
      </w:r>
      <w:proofErr w:type="gramEnd"/>
      <w:r w:rsidRPr="00AA7A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подготовке к ГИА-2024</w:t>
      </w:r>
    </w:p>
    <w:p w:rsidR="00AA7A9C" w:rsidRPr="00AA7A9C" w:rsidRDefault="00AA7A9C" w:rsidP="00AA7A9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9C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Министерство просвещения Российской Федерации </w:t>
      </w:r>
      <w:hyperlink r:id="rId5" w:history="1">
        <w:r w:rsidRPr="00AA7A9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https://edu.gov.ru</w:t>
        </w:r>
      </w:hyperlink>
    </w:p>
    <w:p w:rsidR="00AA7A9C" w:rsidRPr="00AA7A9C" w:rsidRDefault="00AA7A9C" w:rsidP="00AA7A9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9C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Федеральная служба по надзору в сфере образования и науки </w:t>
      </w:r>
      <w:hyperlink r:id="rId6" w:history="1">
        <w:r w:rsidRPr="00AA7A9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https://obrnadzor.gov.ru</w:t>
        </w:r>
      </w:hyperlink>
    </w:p>
    <w:p w:rsidR="00AA7A9C" w:rsidRPr="00AA7A9C" w:rsidRDefault="00AA7A9C" w:rsidP="00AA7A9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9C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Федеральное государственное учреждение «Федеральный центр тестирования»  </w:t>
      </w:r>
      <w:hyperlink r:id="rId7" w:history="1">
        <w:r w:rsidRPr="00AA7A9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http://www.rustest.ru</w:t>
        </w:r>
      </w:hyperlink>
    </w:p>
    <w:p w:rsidR="00AA7A9C" w:rsidRPr="00AA7A9C" w:rsidRDefault="00AA7A9C" w:rsidP="00AA7A9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9C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Федеральное государственное бюджетное научное учреждение «Федеральный институт педагогических измерений»  </w:t>
      </w:r>
      <w:hyperlink r:id="rId8" w:history="1">
        <w:r w:rsidRPr="00AA7A9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https://fipi.ru</w:t>
        </w:r>
      </w:hyperlink>
    </w:p>
    <w:p w:rsidR="00AA7A9C" w:rsidRPr="00AA7A9C" w:rsidRDefault="00AA7A9C" w:rsidP="00AA7A9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9C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Федеральный портал «Российское образование»  </w:t>
      </w:r>
      <w:hyperlink r:id="rId9" w:history="1">
        <w:r w:rsidRPr="00AA7A9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http://www.edu.ru</w:t>
        </w:r>
      </w:hyperlink>
    </w:p>
    <w:p w:rsidR="00AA7A9C" w:rsidRPr="00AA7A9C" w:rsidRDefault="00AA7A9C" w:rsidP="00AA7A9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9C">
        <w:rPr>
          <w:rFonts w:ascii="Times New Roman" w:eastAsia="Times New Roman" w:hAnsi="Times New Roman" w:cs="Times New Roman"/>
          <w:sz w:val="32"/>
          <w:szCs w:val="32"/>
          <w:lang w:eastAsia="ru-RU"/>
        </w:rPr>
        <w:t>Официальный информационный портал единого государственного экзамена  </w:t>
      </w:r>
      <w:hyperlink r:id="rId10" w:history="1">
        <w:r w:rsidRPr="00AA7A9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https://obrnadzor.gov.ru/gia/gia-11/</w:t>
        </w:r>
      </w:hyperlink>
    </w:p>
    <w:p w:rsidR="00AA7A9C" w:rsidRPr="00AA7A9C" w:rsidRDefault="00AA7A9C" w:rsidP="00AA7A9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9C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Открытый банк заданий ЕГЭ </w:t>
      </w:r>
      <w:hyperlink r:id="rId11" w:history="1">
        <w:r w:rsidRPr="00AA7A9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https://fipi.r</w:t>
        </w:r>
        <w:r w:rsidRPr="00AA7A9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u</w:t>
        </w:r>
        <w:r w:rsidRPr="00AA7A9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/ege/otkrytyy-bank-zadaniy-ege</w:t>
        </w:r>
      </w:hyperlink>
    </w:p>
    <w:p w:rsidR="00AA7A9C" w:rsidRPr="00AA7A9C" w:rsidRDefault="00AA7A9C" w:rsidP="00AA7A9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9C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Открытый банк заданий ОГЭ  </w:t>
      </w:r>
      <w:hyperlink r:id="rId12" w:history="1">
        <w:r w:rsidRPr="00AA7A9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https://fipi.ru/oge/otkrytyy-bank-zadaniy-oge</w:t>
        </w:r>
      </w:hyperlink>
    </w:p>
    <w:p w:rsidR="00AA7A9C" w:rsidRPr="00AA7A9C" w:rsidRDefault="00AA7A9C" w:rsidP="00AA7A9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9C">
        <w:rPr>
          <w:rFonts w:ascii="Times New Roman" w:eastAsia="Times New Roman" w:hAnsi="Times New Roman" w:cs="Times New Roman"/>
          <w:sz w:val="32"/>
          <w:szCs w:val="32"/>
          <w:lang w:eastAsia="ru-RU"/>
        </w:rPr>
        <w:t>Единая коллекция цифровых образовательных ресурсов по всем предметам </w:t>
      </w:r>
      <w:hyperlink r:id="rId13" w:history="1">
        <w:r w:rsidRPr="00AA7A9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http://school-collection.edu.ru</w:t>
        </w:r>
      </w:hyperlink>
    </w:p>
    <w:p w:rsidR="00AA7A9C" w:rsidRPr="00AA7A9C" w:rsidRDefault="00AA7A9C" w:rsidP="00AA7A9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9C">
        <w:rPr>
          <w:rFonts w:ascii="Times New Roman" w:eastAsia="Times New Roman" w:hAnsi="Times New Roman" w:cs="Times New Roman"/>
          <w:sz w:val="32"/>
          <w:szCs w:val="32"/>
          <w:lang w:eastAsia="ru-RU"/>
        </w:rPr>
        <w:t>Демоверсии, спецификации, кодификаторы ЕГЭ </w:t>
      </w:r>
      <w:hyperlink r:id="rId14" w:history="1">
        <w:r w:rsidRPr="00AA7A9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https://fipi.ru/ege/demoversii-specifikacii-kodifikatory</w:t>
        </w:r>
      </w:hyperlink>
    </w:p>
    <w:p w:rsidR="00AA7A9C" w:rsidRPr="00AA7A9C" w:rsidRDefault="00AA7A9C" w:rsidP="00AA7A9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A9C">
        <w:rPr>
          <w:rFonts w:ascii="Times New Roman" w:eastAsia="Times New Roman" w:hAnsi="Times New Roman" w:cs="Times New Roman"/>
          <w:sz w:val="32"/>
          <w:szCs w:val="32"/>
          <w:lang w:eastAsia="ru-RU"/>
        </w:rPr>
        <w:t>Демоверсии, спецификации, кодификаторы ОГЭ </w:t>
      </w:r>
      <w:hyperlink r:id="rId15" w:history="1">
        <w:r w:rsidRPr="00AA7A9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https://fipi.ru/oge/demoversii-specifikacii-kodifikatory</w:t>
        </w:r>
      </w:hyperlink>
    </w:p>
    <w:p w:rsidR="00220FC8" w:rsidRPr="00220FC8" w:rsidRDefault="00220FC8" w:rsidP="00220FC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0FC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Обращаем внимание, что актуальная и достоверная информация по вопросам государственной итоговой аттестации выпускников 9,11 классов размещается на официальных сайтах:</w:t>
      </w:r>
    </w:p>
    <w:p w:rsidR="00220FC8" w:rsidRPr="00220FC8" w:rsidRDefault="00220FC8" w:rsidP="00220FC8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20FC8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Рособрнадзора</w:t>
      </w:r>
      <w:proofErr w:type="spellEnd"/>
      <w:r w:rsidRPr="00220FC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16" w:history="1">
        <w:r w:rsidRPr="00220FC8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http://obrnadzor.gov.ru/</w:t>
        </w:r>
      </w:hyperlink>
      <w:r w:rsidRPr="00220FC8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20FC8" w:rsidRPr="00220FC8" w:rsidRDefault="00220FC8" w:rsidP="00220FC8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0FC8">
        <w:rPr>
          <w:rFonts w:ascii="Times New Roman" w:eastAsia="Times New Roman" w:hAnsi="Times New Roman" w:cs="Times New Roman"/>
          <w:sz w:val="32"/>
          <w:szCs w:val="32"/>
          <w:lang w:eastAsia="ru-RU"/>
        </w:rPr>
        <w:t>ФГБНУ «ФИПИ» </w:t>
      </w:r>
      <w:hyperlink r:id="rId17" w:history="1">
        <w:r w:rsidRPr="00220FC8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https://fipi.ru/</w:t>
        </w:r>
      </w:hyperlink>
      <w:r w:rsidRPr="00220FC8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20FC8" w:rsidRPr="00220FC8" w:rsidRDefault="00220FC8" w:rsidP="00220FC8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0FC8">
        <w:rPr>
          <w:rFonts w:ascii="Times New Roman" w:eastAsia="Times New Roman" w:hAnsi="Times New Roman" w:cs="Times New Roman"/>
          <w:sz w:val="32"/>
          <w:szCs w:val="32"/>
          <w:lang w:eastAsia="ru-RU"/>
        </w:rPr>
        <w:t>ФГБУ «ФЦТ» </w:t>
      </w:r>
      <w:hyperlink r:id="rId18" w:history="1">
        <w:r w:rsidRPr="00220FC8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https://rustest.ru/</w:t>
        </w:r>
      </w:hyperlink>
      <w:r w:rsidRPr="00220FC8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C6A92" w:rsidRPr="00AA7A9C" w:rsidRDefault="00220FC8">
      <w:pPr>
        <w:rPr>
          <w:rFonts w:ascii="Times New Roman" w:hAnsi="Times New Roman" w:cs="Times New Roman"/>
          <w:sz w:val="32"/>
          <w:szCs w:val="32"/>
        </w:rPr>
      </w:pPr>
    </w:p>
    <w:sectPr w:rsidR="006C6A92" w:rsidRPr="00AA7A9C" w:rsidSect="0071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4299"/>
    <w:multiLevelType w:val="multilevel"/>
    <w:tmpl w:val="6AB2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06D5B"/>
    <w:multiLevelType w:val="multilevel"/>
    <w:tmpl w:val="8FE8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A9C"/>
    <w:rsid w:val="00060C07"/>
    <w:rsid w:val="00220FC8"/>
    <w:rsid w:val="00717615"/>
    <w:rsid w:val="00AA7A9C"/>
    <w:rsid w:val="00AB5A2F"/>
    <w:rsid w:val="00AE538E"/>
    <w:rsid w:val="00B1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7A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s://rust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test.ru/" TargetMode="External"/><Relationship Id="rId12" Type="http://schemas.openxmlformats.org/officeDocument/2006/relationships/hyperlink" Target="https://fipi.ru/oge/otkrytyy-bank-zadaniy-oge" TargetMode="External"/><Relationship Id="rId17" Type="http://schemas.openxmlformats.org/officeDocument/2006/relationships/hyperlink" Target="https://fip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brnadzor.gov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brnadzor.gov.ru/" TargetMode="External"/><Relationship Id="rId11" Type="http://schemas.openxmlformats.org/officeDocument/2006/relationships/hyperlink" Target="https://fipi.ru/ege/otkrytyy-bank-zadaniy-ege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hyperlink" Target="https://fipi.ru/oge/demoversii-specifikacii-kodifikatory" TargetMode="External"/><Relationship Id="rId10" Type="http://schemas.openxmlformats.org/officeDocument/2006/relationships/hyperlink" Target="https://obrnadzor.gov.ru/gia/gia-11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s://fipi.ru/e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Батырбековна</dc:creator>
  <cp:lastModifiedBy>Эльвира Батырбековна</cp:lastModifiedBy>
  <cp:revision>2</cp:revision>
  <dcterms:created xsi:type="dcterms:W3CDTF">2024-02-06T18:00:00Z</dcterms:created>
  <dcterms:modified xsi:type="dcterms:W3CDTF">2024-02-06T18:02:00Z</dcterms:modified>
</cp:coreProperties>
</file>